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DB" w:rsidRDefault="00C16EF3" w:rsidP="00C16EF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АКСИ 5Ф инструкция кассира</w:t>
      </w:r>
    </w:p>
    <w:p w:rsidR="00C16EF3" w:rsidRDefault="00C16EF3" w:rsidP="00C16EF3">
      <w:pPr>
        <w:rPr>
          <w:sz w:val="22"/>
          <w:szCs w:val="22"/>
          <w:lang w:val="ru-RU"/>
        </w:rPr>
      </w:pPr>
    </w:p>
    <w:p w:rsidR="00C24B3A" w:rsidRPr="00156C83" w:rsidRDefault="00C16EF3" w:rsidP="000D591E">
      <w:pPr>
        <w:rPr>
          <w:b/>
          <w:u w:val="single"/>
          <w:lang w:val="ru-RU"/>
        </w:rPr>
      </w:pPr>
      <w:r w:rsidRPr="00C16EF3">
        <w:rPr>
          <w:b/>
          <w:u w:val="single"/>
          <w:lang w:val="ru-RU"/>
        </w:rPr>
        <w:t>Как распечатать простой чек по свободной цене</w:t>
      </w:r>
      <w:bookmarkStart w:id="0" w:name="_GoBack"/>
      <w:bookmarkEnd w:id="0"/>
    </w:p>
    <w:p w:rsidR="00636DA6" w:rsidRDefault="000D591E" w:rsidP="00636DA6">
      <w:pPr>
        <w:rPr>
          <w:b/>
          <w:sz w:val="22"/>
          <w:szCs w:val="22"/>
          <w:lang w:val="ru-RU"/>
        </w:rPr>
      </w:pPr>
      <w:r w:rsidRPr="000D591E">
        <w:rPr>
          <w:b/>
          <w:sz w:val="22"/>
          <w:szCs w:val="22"/>
          <w:highlight w:val="cyan"/>
          <w:lang w:val="ru-RU"/>
        </w:rPr>
        <w:t>ПРОДАЖА</w:t>
      </w:r>
      <w:r>
        <w:rPr>
          <w:sz w:val="22"/>
          <w:szCs w:val="22"/>
          <w:lang w:val="ru-RU"/>
        </w:rPr>
        <w:t xml:space="preserve"> в главном меню </w:t>
      </w:r>
      <w:r w:rsidRPr="000D591E">
        <w:rPr>
          <w:sz w:val="22"/>
          <w:szCs w:val="22"/>
          <w:lang w:val="ru-RU"/>
        </w:rPr>
        <w:t>→</w:t>
      </w:r>
      <w:r>
        <w:rPr>
          <w:sz w:val="22"/>
          <w:szCs w:val="22"/>
          <w:lang w:val="ru-RU"/>
        </w:rPr>
        <w:t xml:space="preserve"> </w:t>
      </w:r>
      <w:r w:rsidRPr="000D591E">
        <w:rPr>
          <w:b/>
          <w:sz w:val="22"/>
          <w:szCs w:val="22"/>
          <w:highlight w:val="cyan"/>
          <w:lang w:val="ru-RU"/>
        </w:rPr>
        <w:t>ОФОРМИТЬ ЧЕК</w:t>
      </w:r>
      <w:r>
        <w:rPr>
          <w:b/>
          <w:sz w:val="22"/>
          <w:szCs w:val="22"/>
          <w:lang w:val="ru-RU"/>
        </w:rPr>
        <w:t xml:space="preserve"> </w:t>
      </w:r>
      <w:r w:rsidRPr="000D591E">
        <w:rPr>
          <w:b/>
          <w:sz w:val="22"/>
          <w:szCs w:val="22"/>
          <w:lang w:val="ru-RU"/>
        </w:rPr>
        <w:t>→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указать стоимость товара, </w:t>
      </w:r>
      <w:r w:rsidRPr="000D591E">
        <w:rPr>
          <w:sz w:val="22"/>
          <w:szCs w:val="22"/>
          <w:lang w:val="ru-RU"/>
        </w:rPr>
        <w:t>ставку НДС и н</w:t>
      </w:r>
      <w:r w:rsidR="00C24B3A">
        <w:rPr>
          <w:sz w:val="22"/>
          <w:szCs w:val="22"/>
          <w:lang w:val="ru-RU"/>
        </w:rPr>
        <w:t xml:space="preserve">азвание номенклатурной позиции </w:t>
      </w:r>
      <w:r w:rsidR="00C24B3A" w:rsidRPr="00C24B3A">
        <w:rPr>
          <w:sz w:val="22"/>
          <w:szCs w:val="22"/>
          <w:lang w:val="ru-RU"/>
        </w:rPr>
        <w:t>→</w:t>
      </w:r>
      <w:r w:rsidR="00C24B3A">
        <w:rPr>
          <w:sz w:val="22"/>
          <w:szCs w:val="22"/>
          <w:lang w:val="ru-RU"/>
        </w:rPr>
        <w:t xml:space="preserve"> </w:t>
      </w:r>
      <w:r w:rsidR="00C24B3A" w:rsidRPr="00C24B3A">
        <w:rPr>
          <w:b/>
          <w:sz w:val="22"/>
          <w:szCs w:val="22"/>
          <w:highlight w:val="cyan"/>
          <w:lang w:val="ru-RU"/>
        </w:rPr>
        <w:t>СОХРАНИТЬ</w:t>
      </w:r>
      <w:r w:rsidR="00C24B3A">
        <w:rPr>
          <w:sz w:val="22"/>
          <w:szCs w:val="22"/>
          <w:lang w:val="ru-RU"/>
        </w:rPr>
        <w:t xml:space="preserve"> </w:t>
      </w:r>
      <w:r w:rsidR="00C24B3A" w:rsidRPr="00C24B3A">
        <w:rPr>
          <w:sz w:val="22"/>
          <w:szCs w:val="22"/>
          <w:lang w:val="ru-RU"/>
        </w:rPr>
        <w:t>→</w:t>
      </w:r>
      <w:r w:rsidR="00C24B3A">
        <w:rPr>
          <w:sz w:val="22"/>
          <w:szCs w:val="22"/>
          <w:lang w:val="ru-RU"/>
        </w:rPr>
        <w:t xml:space="preserve"> </w:t>
      </w:r>
      <w:r w:rsidRPr="00C24B3A">
        <w:rPr>
          <w:sz w:val="22"/>
          <w:szCs w:val="22"/>
          <w:lang w:val="ru-RU"/>
        </w:rPr>
        <w:t xml:space="preserve">есть возможность </w:t>
      </w:r>
      <w:r w:rsidRPr="00C24B3A">
        <w:rPr>
          <w:b/>
          <w:i/>
          <w:sz w:val="22"/>
          <w:szCs w:val="22"/>
          <w:lang w:val="ru-RU"/>
        </w:rPr>
        <w:t>указать скидку в процентах или рублях</w:t>
      </w:r>
      <w:r w:rsidRPr="00C24B3A">
        <w:rPr>
          <w:sz w:val="22"/>
          <w:szCs w:val="22"/>
          <w:lang w:val="ru-RU"/>
        </w:rPr>
        <w:t xml:space="preserve">, </w:t>
      </w:r>
      <w:r w:rsidRPr="00C24B3A">
        <w:rPr>
          <w:b/>
          <w:i/>
          <w:sz w:val="22"/>
          <w:szCs w:val="22"/>
          <w:lang w:val="ru-RU"/>
        </w:rPr>
        <w:t>изменить количество</w:t>
      </w:r>
      <w:r w:rsidRPr="00C24B3A">
        <w:rPr>
          <w:sz w:val="22"/>
          <w:szCs w:val="22"/>
          <w:lang w:val="ru-RU"/>
        </w:rPr>
        <w:t xml:space="preserve"> данного товара, </w:t>
      </w:r>
      <w:r w:rsidRPr="00C24B3A">
        <w:rPr>
          <w:b/>
          <w:i/>
          <w:sz w:val="22"/>
          <w:szCs w:val="22"/>
          <w:lang w:val="ru-RU"/>
        </w:rPr>
        <w:t>поменять ставку налога</w:t>
      </w:r>
      <w:r w:rsidRPr="00C24B3A">
        <w:rPr>
          <w:sz w:val="22"/>
          <w:szCs w:val="22"/>
          <w:lang w:val="ru-RU"/>
        </w:rPr>
        <w:t xml:space="preserve"> или </w:t>
      </w:r>
      <w:r w:rsidRPr="00C24B3A">
        <w:rPr>
          <w:b/>
          <w:i/>
          <w:sz w:val="22"/>
          <w:szCs w:val="22"/>
          <w:lang w:val="ru-RU"/>
        </w:rPr>
        <w:t>удалить товар из чека</w:t>
      </w:r>
      <w:r w:rsidR="00C24B3A">
        <w:rPr>
          <w:sz w:val="22"/>
          <w:szCs w:val="22"/>
          <w:lang w:val="ru-RU"/>
        </w:rPr>
        <w:t xml:space="preserve"> </w:t>
      </w:r>
      <w:r w:rsidR="00C24B3A" w:rsidRPr="00C24B3A">
        <w:rPr>
          <w:sz w:val="22"/>
          <w:szCs w:val="22"/>
          <w:lang w:val="ru-RU"/>
        </w:rPr>
        <w:t>→</w:t>
      </w:r>
      <w:r w:rsidR="00C24B3A">
        <w:rPr>
          <w:sz w:val="22"/>
          <w:szCs w:val="22"/>
          <w:lang w:val="ru-RU"/>
        </w:rPr>
        <w:t xml:space="preserve"> </w:t>
      </w:r>
      <w:r w:rsidR="00C24B3A" w:rsidRPr="00C24B3A">
        <w:rPr>
          <w:b/>
          <w:sz w:val="22"/>
          <w:szCs w:val="22"/>
          <w:highlight w:val="cyan"/>
          <w:lang w:val="ru-RU"/>
        </w:rPr>
        <w:t>ОПЛАТИТЬ</w:t>
      </w:r>
      <w:r w:rsidR="00C24B3A">
        <w:rPr>
          <w:sz w:val="22"/>
          <w:szCs w:val="22"/>
          <w:lang w:val="ru-RU"/>
        </w:rPr>
        <w:t xml:space="preserve"> </w:t>
      </w:r>
      <w:r w:rsidR="00C24B3A" w:rsidRPr="00C24B3A">
        <w:rPr>
          <w:sz w:val="22"/>
          <w:szCs w:val="22"/>
          <w:lang w:val="ru-RU"/>
        </w:rPr>
        <w:t>→</w:t>
      </w:r>
      <w:r w:rsidR="00636DA6">
        <w:rPr>
          <w:sz w:val="22"/>
          <w:szCs w:val="22"/>
          <w:lang w:val="ru-RU"/>
        </w:rPr>
        <w:t xml:space="preserve"> выбрать способ оплаты </w:t>
      </w:r>
      <w:r w:rsidR="00636DA6" w:rsidRPr="00636DA6">
        <w:rPr>
          <w:sz w:val="22"/>
          <w:szCs w:val="22"/>
          <w:lang w:val="ru-RU"/>
        </w:rPr>
        <w:t>→</w:t>
      </w:r>
      <w:r w:rsidR="00636DA6">
        <w:rPr>
          <w:sz w:val="22"/>
          <w:szCs w:val="22"/>
          <w:lang w:val="ru-RU"/>
        </w:rPr>
        <w:t xml:space="preserve"> </w:t>
      </w:r>
      <w:r w:rsidR="00636DA6" w:rsidRPr="00636DA6">
        <w:rPr>
          <w:b/>
          <w:sz w:val="22"/>
          <w:szCs w:val="22"/>
          <w:highlight w:val="cyan"/>
          <w:lang w:val="ru-RU"/>
        </w:rPr>
        <w:t>НАЛИЧНЫМИ</w:t>
      </w:r>
      <w:r w:rsidR="00636DA6">
        <w:rPr>
          <w:b/>
          <w:sz w:val="22"/>
          <w:szCs w:val="22"/>
          <w:lang w:val="ru-RU"/>
        </w:rPr>
        <w:t xml:space="preserve"> </w:t>
      </w:r>
      <w:r w:rsidR="00636DA6" w:rsidRPr="00636DA6">
        <w:rPr>
          <w:b/>
          <w:sz w:val="22"/>
          <w:szCs w:val="22"/>
          <w:lang w:val="ru-RU"/>
        </w:rPr>
        <w:t>→</w:t>
      </w:r>
      <w:r w:rsidR="00636DA6">
        <w:rPr>
          <w:b/>
          <w:sz w:val="22"/>
          <w:szCs w:val="22"/>
          <w:lang w:val="ru-RU"/>
        </w:rPr>
        <w:t xml:space="preserve"> </w:t>
      </w:r>
      <w:r w:rsidR="00636DA6" w:rsidRPr="00636DA6">
        <w:rPr>
          <w:b/>
          <w:sz w:val="22"/>
          <w:szCs w:val="22"/>
          <w:highlight w:val="cyan"/>
          <w:lang w:val="ru-RU"/>
        </w:rPr>
        <w:t>ПЕЧАТЬ ЧЕКА</w:t>
      </w:r>
    </w:p>
    <w:p w:rsidR="00636DA6" w:rsidRDefault="00636DA6" w:rsidP="00636DA6">
      <w:pPr>
        <w:rPr>
          <w:b/>
          <w:sz w:val="22"/>
          <w:szCs w:val="22"/>
          <w:lang w:val="ru-RU"/>
        </w:rPr>
      </w:pPr>
    </w:p>
    <w:p w:rsidR="00636DA6" w:rsidRDefault="00636DA6" w:rsidP="00636DA6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Чек с подсчётом сдачи </w:t>
      </w:r>
    </w:p>
    <w:p w:rsidR="000D591E" w:rsidRPr="000D591E" w:rsidRDefault="00636DA6" w:rsidP="00636DA6">
      <w:pPr>
        <w:rPr>
          <w:sz w:val="22"/>
          <w:szCs w:val="22"/>
          <w:lang w:val="ru-RU"/>
        </w:rPr>
      </w:pPr>
      <w:r w:rsidRPr="00636DA6">
        <w:rPr>
          <w:b/>
          <w:sz w:val="22"/>
          <w:szCs w:val="22"/>
          <w:highlight w:val="cyan"/>
          <w:lang w:val="ru-RU"/>
        </w:rPr>
        <w:t>ПРОДАЖА</w:t>
      </w:r>
      <w:r w:rsidRPr="00636DA6">
        <w:rPr>
          <w:sz w:val="22"/>
          <w:szCs w:val="22"/>
          <w:lang w:val="ru-RU"/>
        </w:rPr>
        <w:t xml:space="preserve"> в главном меню → </w:t>
      </w:r>
      <w:r w:rsidRPr="00636DA6">
        <w:rPr>
          <w:b/>
          <w:sz w:val="22"/>
          <w:szCs w:val="22"/>
          <w:highlight w:val="cyan"/>
          <w:lang w:val="ru-RU"/>
        </w:rPr>
        <w:t>ОФОРМИТЬ ЧЕК</w:t>
      </w:r>
      <w:r w:rsidRPr="00636DA6">
        <w:rPr>
          <w:sz w:val="22"/>
          <w:szCs w:val="22"/>
          <w:lang w:val="ru-RU"/>
        </w:rPr>
        <w:t xml:space="preserve"> → указать стоимость товара, ставку НДС и название номенклатурной позиции → </w:t>
      </w:r>
      <w:r w:rsidRPr="00636DA6">
        <w:rPr>
          <w:b/>
          <w:sz w:val="22"/>
          <w:szCs w:val="22"/>
          <w:highlight w:val="cyan"/>
          <w:lang w:val="ru-RU"/>
        </w:rPr>
        <w:t>СОХРАНИТЬ</w:t>
      </w:r>
      <w:r w:rsidRPr="00636DA6">
        <w:rPr>
          <w:sz w:val="22"/>
          <w:szCs w:val="22"/>
          <w:lang w:val="ru-RU"/>
        </w:rPr>
        <w:t xml:space="preserve"> → есть возможность </w:t>
      </w:r>
      <w:r w:rsidRPr="00636DA6">
        <w:rPr>
          <w:b/>
          <w:i/>
          <w:sz w:val="22"/>
          <w:szCs w:val="22"/>
          <w:lang w:val="ru-RU"/>
        </w:rPr>
        <w:t>указать скидку в процентах или рублях, изменить количество</w:t>
      </w:r>
      <w:r w:rsidRPr="00636DA6">
        <w:rPr>
          <w:sz w:val="22"/>
          <w:szCs w:val="22"/>
          <w:lang w:val="ru-RU"/>
        </w:rPr>
        <w:t xml:space="preserve"> данного товара, </w:t>
      </w:r>
      <w:r w:rsidRPr="00636DA6">
        <w:rPr>
          <w:b/>
          <w:i/>
          <w:sz w:val="22"/>
          <w:szCs w:val="22"/>
          <w:lang w:val="ru-RU"/>
        </w:rPr>
        <w:t>поменять ставку налога</w:t>
      </w:r>
      <w:r w:rsidRPr="00636DA6">
        <w:rPr>
          <w:sz w:val="22"/>
          <w:szCs w:val="22"/>
          <w:lang w:val="ru-RU"/>
        </w:rPr>
        <w:t xml:space="preserve"> или </w:t>
      </w:r>
      <w:r w:rsidRPr="00636DA6">
        <w:rPr>
          <w:b/>
          <w:i/>
          <w:sz w:val="22"/>
          <w:szCs w:val="22"/>
          <w:lang w:val="ru-RU"/>
        </w:rPr>
        <w:t>удалить товар из чека</w:t>
      </w:r>
      <w:r w:rsidRPr="00636DA6">
        <w:rPr>
          <w:sz w:val="22"/>
          <w:szCs w:val="22"/>
          <w:lang w:val="ru-RU"/>
        </w:rPr>
        <w:t xml:space="preserve"> → </w:t>
      </w:r>
      <w:r w:rsidRPr="00636DA6">
        <w:rPr>
          <w:b/>
          <w:sz w:val="22"/>
          <w:szCs w:val="22"/>
          <w:highlight w:val="cyan"/>
          <w:lang w:val="ru-RU"/>
        </w:rPr>
        <w:t>ОПЛАТИТЬ</w:t>
      </w:r>
      <w:r w:rsidRPr="00636DA6">
        <w:rPr>
          <w:sz w:val="22"/>
          <w:szCs w:val="22"/>
          <w:lang w:val="ru-RU"/>
        </w:rPr>
        <w:t xml:space="preserve"> → выбрать способ оплаты → </w:t>
      </w:r>
      <w:r w:rsidRPr="00636DA6">
        <w:rPr>
          <w:b/>
          <w:sz w:val="22"/>
          <w:szCs w:val="22"/>
          <w:highlight w:val="cyan"/>
          <w:lang w:val="ru-RU"/>
        </w:rPr>
        <w:t>НАЛИЧНЫМИ</w:t>
      </w:r>
      <w:r w:rsidRPr="00636DA6">
        <w:rPr>
          <w:sz w:val="22"/>
          <w:szCs w:val="22"/>
          <w:lang w:val="ru-RU"/>
        </w:rPr>
        <w:t xml:space="preserve"> →</w:t>
      </w:r>
      <w:r>
        <w:rPr>
          <w:sz w:val="22"/>
          <w:szCs w:val="22"/>
          <w:lang w:val="ru-RU"/>
        </w:rPr>
        <w:t xml:space="preserve"> указать сумму, которую даёт покупатель </w:t>
      </w:r>
      <w:r w:rsidRPr="00636DA6">
        <w:rPr>
          <w:sz w:val="22"/>
          <w:szCs w:val="22"/>
          <w:lang w:val="ru-RU"/>
        </w:rPr>
        <w:t>→</w:t>
      </w:r>
      <w:r>
        <w:rPr>
          <w:sz w:val="22"/>
          <w:szCs w:val="22"/>
          <w:lang w:val="ru-RU"/>
        </w:rPr>
        <w:t xml:space="preserve"> </w:t>
      </w:r>
      <w:r w:rsidRPr="00636DA6">
        <w:rPr>
          <w:b/>
          <w:sz w:val="22"/>
          <w:szCs w:val="22"/>
          <w:highlight w:val="cyan"/>
          <w:lang w:val="ru-RU"/>
        </w:rPr>
        <w:t>ПЕЧАТЬ ЧЕКА</w:t>
      </w:r>
    </w:p>
    <w:p w:rsidR="00C16EF3" w:rsidRPr="00C16EF3" w:rsidRDefault="00C16EF3" w:rsidP="00C16EF3">
      <w:pPr>
        <w:rPr>
          <w:sz w:val="22"/>
          <w:szCs w:val="22"/>
          <w:lang w:val="ru-RU"/>
        </w:rPr>
      </w:pPr>
    </w:p>
    <w:p w:rsidR="00C16EF3" w:rsidRPr="00C16EF3" w:rsidRDefault="00C16EF3" w:rsidP="00C16EF3">
      <w:pPr>
        <w:rPr>
          <w:b/>
          <w:sz w:val="22"/>
          <w:szCs w:val="22"/>
          <w:lang w:val="ru-RU"/>
        </w:rPr>
      </w:pPr>
      <w:r w:rsidRPr="00C16EF3">
        <w:rPr>
          <w:b/>
          <w:sz w:val="22"/>
          <w:szCs w:val="22"/>
          <w:lang w:val="ru-RU"/>
        </w:rPr>
        <w:t>Безналичный расчет</w:t>
      </w:r>
    </w:p>
    <w:p w:rsidR="00C16EF3" w:rsidRDefault="00636DA6" w:rsidP="00C16EF3">
      <w:pPr>
        <w:rPr>
          <w:sz w:val="22"/>
          <w:szCs w:val="22"/>
          <w:lang w:val="ru-RU"/>
        </w:rPr>
      </w:pPr>
      <w:r w:rsidRPr="00636DA6">
        <w:rPr>
          <w:b/>
          <w:sz w:val="22"/>
          <w:szCs w:val="22"/>
          <w:highlight w:val="cyan"/>
          <w:lang w:val="ru-RU"/>
        </w:rPr>
        <w:t>ПРОДАЖА</w:t>
      </w:r>
      <w:r w:rsidRPr="00636DA6">
        <w:rPr>
          <w:sz w:val="22"/>
          <w:szCs w:val="22"/>
          <w:lang w:val="ru-RU"/>
        </w:rPr>
        <w:t xml:space="preserve"> в главном меню → </w:t>
      </w:r>
      <w:r w:rsidRPr="00636DA6">
        <w:rPr>
          <w:b/>
          <w:sz w:val="22"/>
          <w:szCs w:val="22"/>
          <w:highlight w:val="cyan"/>
          <w:lang w:val="ru-RU"/>
        </w:rPr>
        <w:t>ОФОРМИТЬ ЧЕК</w:t>
      </w:r>
      <w:r w:rsidRPr="00636DA6">
        <w:rPr>
          <w:sz w:val="22"/>
          <w:szCs w:val="22"/>
          <w:lang w:val="ru-RU"/>
        </w:rPr>
        <w:t xml:space="preserve"> → указать стоимость товара, ставку НДС и название номенклатурной позиции → </w:t>
      </w:r>
      <w:r w:rsidRPr="00636DA6">
        <w:rPr>
          <w:b/>
          <w:sz w:val="22"/>
          <w:szCs w:val="22"/>
          <w:highlight w:val="cyan"/>
          <w:lang w:val="ru-RU"/>
        </w:rPr>
        <w:t>СОХРАНИТЬ</w:t>
      </w:r>
      <w:r w:rsidRPr="00636DA6">
        <w:rPr>
          <w:sz w:val="22"/>
          <w:szCs w:val="22"/>
          <w:lang w:val="ru-RU"/>
        </w:rPr>
        <w:t xml:space="preserve"> → есть возможность </w:t>
      </w:r>
      <w:r w:rsidRPr="00636DA6">
        <w:rPr>
          <w:b/>
          <w:i/>
          <w:sz w:val="22"/>
          <w:szCs w:val="22"/>
          <w:lang w:val="ru-RU"/>
        </w:rPr>
        <w:t>указать скидку в процентах или рублях, изменить</w:t>
      </w:r>
      <w:r w:rsidRPr="00636DA6">
        <w:rPr>
          <w:sz w:val="22"/>
          <w:szCs w:val="22"/>
          <w:lang w:val="ru-RU"/>
        </w:rPr>
        <w:t xml:space="preserve"> </w:t>
      </w:r>
      <w:r w:rsidRPr="00636DA6">
        <w:rPr>
          <w:b/>
          <w:i/>
          <w:sz w:val="22"/>
          <w:szCs w:val="22"/>
          <w:lang w:val="ru-RU"/>
        </w:rPr>
        <w:t>количество</w:t>
      </w:r>
      <w:r w:rsidRPr="00636DA6">
        <w:rPr>
          <w:sz w:val="22"/>
          <w:szCs w:val="22"/>
          <w:lang w:val="ru-RU"/>
        </w:rPr>
        <w:t xml:space="preserve"> данного товара, </w:t>
      </w:r>
      <w:r w:rsidRPr="00636DA6">
        <w:rPr>
          <w:b/>
          <w:i/>
          <w:sz w:val="22"/>
          <w:szCs w:val="22"/>
          <w:lang w:val="ru-RU"/>
        </w:rPr>
        <w:t>поменять ставку налога</w:t>
      </w:r>
      <w:r w:rsidRPr="00636DA6">
        <w:rPr>
          <w:sz w:val="22"/>
          <w:szCs w:val="22"/>
          <w:lang w:val="ru-RU"/>
        </w:rPr>
        <w:t xml:space="preserve"> или </w:t>
      </w:r>
      <w:r w:rsidRPr="00636DA6">
        <w:rPr>
          <w:b/>
          <w:i/>
          <w:sz w:val="22"/>
          <w:szCs w:val="22"/>
          <w:lang w:val="ru-RU"/>
        </w:rPr>
        <w:t>удалить товар из чека</w:t>
      </w:r>
      <w:r w:rsidRPr="00636DA6">
        <w:rPr>
          <w:sz w:val="22"/>
          <w:szCs w:val="22"/>
          <w:lang w:val="ru-RU"/>
        </w:rPr>
        <w:t xml:space="preserve"> → </w:t>
      </w:r>
      <w:r w:rsidRPr="00636DA6">
        <w:rPr>
          <w:b/>
          <w:sz w:val="22"/>
          <w:szCs w:val="22"/>
          <w:highlight w:val="cyan"/>
          <w:lang w:val="ru-RU"/>
        </w:rPr>
        <w:t>ОПЛАТИТЬ</w:t>
      </w:r>
      <w:r w:rsidRPr="00636DA6">
        <w:rPr>
          <w:sz w:val="22"/>
          <w:szCs w:val="22"/>
          <w:lang w:val="ru-RU"/>
        </w:rPr>
        <w:t xml:space="preserve"> → выбрать способ оплаты → </w:t>
      </w:r>
      <w:r w:rsidRPr="00636DA6">
        <w:rPr>
          <w:b/>
          <w:sz w:val="22"/>
          <w:szCs w:val="22"/>
          <w:highlight w:val="cyan"/>
          <w:lang w:val="ru-RU"/>
        </w:rPr>
        <w:t>КАРТОЙ</w:t>
      </w:r>
      <w:r w:rsidRPr="00636DA6">
        <w:rPr>
          <w:sz w:val="22"/>
          <w:szCs w:val="22"/>
          <w:lang w:val="ru-RU"/>
        </w:rPr>
        <w:t xml:space="preserve"> → </w:t>
      </w:r>
      <w:r w:rsidRPr="00636DA6">
        <w:rPr>
          <w:b/>
          <w:sz w:val="22"/>
          <w:szCs w:val="22"/>
          <w:highlight w:val="cyan"/>
          <w:lang w:val="ru-RU"/>
        </w:rPr>
        <w:t>ПЕЧАТЬ ЧЕКА</w:t>
      </w:r>
    </w:p>
    <w:p w:rsidR="00636DA6" w:rsidRPr="00C16EF3" w:rsidRDefault="00636DA6" w:rsidP="00C16EF3">
      <w:pPr>
        <w:rPr>
          <w:sz w:val="22"/>
          <w:szCs w:val="22"/>
          <w:lang w:val="ru-RU"/>
        </w:rPr>
      </w:pPr>
    </w:p>
    <w:p w:rsidR="00C16EF3" w:rsidRDefault="00C16EF3" w:rsidP="00C16EF3">
      <w:pPr>
        <w:rPr>
          <w:b/>
          <w:sz w:val="22"/>
          <w:szCs w:val="22"/>
          <w:lang w:val="ru-RU"/>
        </w:rPr>
      </w:pPr>
      <w:r w:rsidRPr="00C16EF3">
        <w:rPr>
          <w:b/>
          <w:sz w:val="22"/>
          <w:szCs w:val="22"/>
          <w:lang w:val="ru-RU"/>
        </w:rPr>
        <w:t xml:space="preserve">Отправка </w:t>
      </w:r>
      <w:r w:rsidR="00832AA6">
        <w:rPr>
          <w:b/>
          <w:sz w:val="22"/>
          <w:szCs w:val="22"/>
          <w:lang w:val="ru-RU"/>
        </w:rPr>
        <w:t xml:space="preserve">простого </w:t>
      </w:r>
      <w:r w:rsidRPr="00C16EF3">
        <w:rPr>
          <w:b/>
          <w:sz w:val="22"/>
          <w:szCs w:val="22"/>
          <w:lang w:val="ru-RU"/>
        </w:rPr>
        <w:t>чека по СМС</w:t>
      </w:r>
    </w:p>
    <w:p w:rsidR="00440079" w:rsidRDefault="00832AA6" w:rsidP="00C16EF3">
      <w:pPr>
        <w:rPr>
          <w:sz w:val="22"/>
          <w:szCs w:val="22"/>
          <w:lang w:val="ru-RU"/>
        </w:rPr>
      </w:pPr>
      <w:r w:rsidRPr="00E273F5">
        <w:rPr>
          <w:b/>
          <w:sz w:val="22"/>
          <w:szCs w:val="22"/>
          <w:highlight w:val="cyan"/>
          <w:lang w:val="ru-RU"/>
        </w:rPr>
        <w:t>ПРОДАЖА</w:t>
      </w:r>
      <w:r w:rsidRPr="00832AA6">
        <w:rPr>
          <w:sz w:val="22"/>
          <w:szCs w:val="22"/>
          <w:lang w:val="ru-RU"/>
        </w:rPr>
        <w:t xml:space="preserve"> в главном меню → </w:t>
      </w:r>
      <w:r w:rsidRPr="00E273F5">
        <w:rPr>
          <w:b/>
          <w:sz w:val="22"/>
          <w:szCs w:val="22"/>
          <w:highlight w:val="cyan"/>
          <w:lang w:val="ru-RU"/>
        </w:rPr>
        <w:t>ОФОРМИТЬ ЧЕК</w:t>
      </w:r>
      <w:r w:rsidRPr="00832AA6">
        <w:rPr>
          <w:sz w:val="22"/>
          <w:szCs w:val="22"/>
          <w:lang w:val="ru-RU"/>
        </w:rPr>
        <w:t xml:space="preserve"> → указать стоимость товара, ставку НДС и название номенклатурной позиции → </w:t>
      </w:r>
      <w:r w:rsidRPr="00E273F5">
        <w:rPr>
          <w:b/>
          <w:sz w:val="22"/>
          <w:szCs w:val="22"/>
          <w:highlight w:val="cyan"/>
          <w:lang w:val="ru-RU"/>
        </w:rPr>
        <w:t>СОХРАНИТЬ</w:t>
      </w:r>
      <w:r w:rsidRPr="00832AA6">
        <w:rPr>
          <w:sz w:val="22"/>
          <w:szCs w:val="22"/>
          <w:lang w:val="ru-RU"/>
        </w:rPr>
        <w:t xml:space="preserve"> → есть возможность указать скидку в процентах или рублях, изменить количество данного товара, поменять ставку налога или удалить товар из чека → три точки справа от суммы чека → </w:t>
      </w:r>
      <w:r w:rsidRPr="00E273F5">
        <w:rPr>
          <w:b/>
          <w:sz w:val="22"/>
          <w:szCs w:val="22"/>
          <w:highlight w:val="cyan"/>
          <w:lang w:val="ru-RU"/>
        </w:rPr>
        <w:t>ЭЛЕКТРОННЫЙ ЧЕК</w:t>
      </w:r>
      <w:r w:rsidRPr="00832AA6">
        <w:rPr>
          <w:sz w:val="22"/>
          <w:szCs w:val="22"/>
          <w:lang w:val="ru-RU"/>
        </w:rPr>
        <w:t xml:space="preserve"> → введите данные →</w:t>
      </w:r>
      <w:r>
        <w:rPr>
          <w:sz w:val="22"/>
          <w:szCs w:val="22"/>
          <w:lang w:val="ru-RU"/>
        </w:rPr>
        <w:t xml:space="preserve"> </w:t>
      </w:r>
      <w:r w:rsidRPr="00E273F5">
        <w:rPr>
          <w:b/>
          <w:sz w:val="22"/>
          <w:szCs w:val="22"/>
          <w:highlight w:val="cyan"/>
          <w:lang w:val="ru-RU"/>
        </w:rPr>
        <w:t>ОПЛАТИТЬ</w:t>
      </w:r>
    </w:p>
    <w:p w:rsidR="00832AA6" w:rsidRPr="00C16EF3" w:rsidRDefault="00832AA6" w:rsidP="00C16EF3">
      <w:pPr>
        <w:rPr>
          <w:b/>
          <w:sz w:val="22"/>
          <w:szCs w:val="22"/>
          <w:lang w:val="ru-RU"/>
        </w:rPr>
      </w:pPr>
    </w:p>
    <w:p w:rsidR="00C16EF3" w:rsidRPr="00C16EF3" w:rsidRDefault="000B3519" w:rsidP="00C16EF3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Печать пре</w:t>
      </w:r>
      <w:r w:rsidR="00C16EF3" w:rsidRPr="00C16EF3">
        <w:rPr>
          <w:b/>
          <w:sz w:val="22"/>
          <w:szCs w:val="22"/>
          <w:lang w:val="ru-RU"/>
        </w:rPr>
        <w:t>чека (копии чека)</w:t>
      </w:r>
    </w:p>
    <w:p w:rsidR="00C16EF3" w:rsidRDefault="00E72E17" w:rsidP="00C16EF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</w:t>
      </w:r>
      <w:r w:rsidR="00C16EF3" w:rsidRPr="00C16EF3">
        <w:rPr>
          <w:sz w:val="22"/>
          <w:szCs w:val="22"/>
          <w:lang w:val="ru-RU"/>
        </w:rPr>
        <w:t xml:space="preserve">ыберите товар → </w:t>
      </w:r>
      <w:r w:rsidRPr="00E72E17">
        <w:rPr>
          <w:b/>
          <w:sz w:val="22"/>
          <w:szCs w:val="22"/>
          <w:highlight w:val="cyan"/>
          <w:lang w:val="ru-RU"/>
        </w:rPr>
        <w:t>ОФОРМИТЬ ЧЕК</w:t>
      </w:r>
      <w:r w:rsidR="00C16EF3" w:rsidRPr="00C16EF3">
        <w:rPr>
          <w:sz w:val="22"/>
          <w:szCs w:val="22"/>
          <w:lang w:val="ru-RU"/>
        </w:rPr>
        <w:t xml:space="preserve"> → нажмите на троеточие возле клавиши </w:t>
      </w:r>
      <w:r w:rsidR="00C16EF3" w:rsidRPr="00E72E17">
        <w:rPr>
          <w:b/>
          <w:sz w:val="22"/>
          <w:szCs w:val="22"/>
          <w:highlight w:val="cyan"/>
          <w:lang w:val="ru-RU"/>
        </w:rPr>
        <w:t>О</w:t>
      </w:r>
      <w:r w:rsidRPr="00E72E17">
        <w:rPr>
          <w:b/>
          <w:sz w:val="22"/>
          <w:szCs w:val="22"/>
          <w:highlight w:val="cyan"/>
          <w:lang w:val="ru-RU"/>
        </w:rPr>
        <w:t>ПЛАТИТЬ</w:t>
      </w:r>
      <w:r w:rsidR="00C16EF3" w:rsidRPr="00E72E17">
        <w:rPr>
          <w:b/>
          <w:sz w:val="22"/>
          <w:szCs w:val="22"/>
          <w:highlight w:val="cyan"/>
          <w:lang w:val="ru-RU"/>
        </w:rPr>
        <w:t xml:space="preserve"> ...</w:t>
      </w:r>
      <w:r w:rsidR="00C16EF3" w:rsidRPr="00C16EF3">
        <w:rPr>
          <w:sz w:val="22"/>
          <w:szCs w:val="22"/>
          <w:lang w:val="ru-RU"/>
        </w:rPr>
        <w:t xml:space="preserve"> → </w:t>
      </w:r>
      <w:r w:rsidRPr="00E72E17">
        <w:rPr>
          <w:b/>
          <w:sz w:val="22"/>
          <w:szCs w:val="22"/>
          <w:highlight w:val="cyan"/>
          <w:lang w:val="ru-RU"/>
        </w:rPr>
        <w:t>ПЕЧАТЬ ПРЕЧЕКА</w:t>
      </w:r>
      <w:r w:rsidR="00C16EF3" w:rsidRPr="00C16EF3">
        <w:rPr>
          <w:sz w:val="22"/>
          <w:szCs w:val="22"/>
          <w:lang w:val="ru-RU"/>
        </w:rPr>
        <w:t xml:space="preserve"> → распечатается копия чека → нажмите в любую точку на краю эк</w:t>
      </w:r>
      <w:r w:rsidR="007A3871">
        <w:rPr>
          <w:sz w:val="22"/>
          <w:szCs w:val="22"/>
          <w:lang w:val="ru-RU"/>
        </w:rPr>
        <w:t>рана вне окошка посере</w:t>
      </w:r>
      <w:r>
        <w:rPr>
          <w:sz w:val="22"/>
          <w:szCs w:val="22"/>
          <w:lang w:val="ru-RU"/>
        </w:rPr>
        <w:t xml:space="preserve">дине → </w:t>
      </w:r>
      <w:r w:rsidRPr="00E72E17">
        <w:rPr>
          <w:b/>
          <w:sz w:val="22"/>
          <w:szCs w:val="22"/>
          <w:highlight w:val="cyan"/>
          <w:lang w:val="ru-RU"/>
        </w:rPr>
        <w:t>ОПЛАТИТЬ</w:t>
      </w:r>
    </w:p>
    <w:p w:rsidR="007A3871" w:rsidRPr="00C16EF3" w:rsidRDefault="007A3871" w:rsidP="00C16EF3">
      <w:pPr>
        <w:rPr>
          <w:sz w:val="22"/>
          <w:szCs w:val="22"/>
          <w:lang w:val="ru-RU"/>
        </w:rPr>
      </w:pPr>
    </w:p>
    <w:p w:rsidR="00C16EF3" w:rsidRDefault="00C16EF3" w:rsidP="00C16EF3">
      <w:pPr>
        <w:rPr>
          <w:b/>
          <w:u w:val="single"/>
          <w:lang w:val="ru-RU"/>
        </w:rPr>
      </w:pPr>
      <w:r w:rsidRPr="007A3871">
        <w:rPr>
          <w:b/>
          <w:u w:val="single"/>
          <w:lang w:val="ru-RU"/>
        </w:rPr>
        <w:t>Как распечат</w:t>
      </w:r>
      <w:r w:rsidR="007A3871">
        <w:rPr>
          <w:b/>
          <w:u w:val="single"/>
          <w:lang w:val="ru-RU"/>
        </w:rPr>
        <w:t>ать чек из базы товаров и услуг</w:t>
      </w:r>
    </w:p>
    <w:p w:rsidR="007A3871" w:rsidRPr="007A3871" w:rsidRDefault="00440079" w:rsidP="007A3871">
      <w:pPr>
        <w:rPr>
          <w:sz w:val="22"/>
          <w:szCs w:val="22"/>
          <w:lang w:val="ru-RU"/>
        </w:rPr>
      </w:pPr>
      <w:r w:rsidRPr="00440079">
        <w:rPr>
          <w:b/>
          <w:sz w:val="22"/>
          <w:szCs w:val="22"/>
          <w:highlight w:val="cyan"/>
          <w:lang w:val="ru-RU"/>
        </w:rPr>
        <w:t>ПРОДАЖА</w:t>
      </w:r>
      <w:r w:rsidR="007A3871" w:rsidRPr="007A3871">
        <w:rPr>
          <w:sz w:val="22"/>
          <w:szCs w:val="22"/>
          <w:lang w:val="ru-RU"/>
        </w:rPr>
        <w:t xml:space="preserve"> </w:t>
      </w:r>
      <w:r w:rsidRPr="00440079">
        <w:rPr>
          <w:sz w:val="22"/>
          <w:szCs w:val="22"/>
          <w:lang w:val="ru-RU"/>
        </w:rPr>
        <w:t>→</w:t>
      </w:r>
      <w:r w:rsidR="007A3871">
        <w:rPr>
          <w:sz w:val="22"/>
          <w:szCs w:val="22"/>
          <w:lang w:val="ru-RU"/>
        </w:rPr>
        <w:t xml:space="preserve"> </w:t>
      </w:r>
      <w:r w:rsidR="007A3871" w:rsidRPr="007A3871">
        <w:rPr>
          <w:sz w:val="22"/>
          <w:szCs w:val="22"/>
          <w:lang w:val="ru-RU"/>
        </w:rPr>
        <w:t>Выбрать из сп</w:t>
      </w:r>
      <w:r>
        <w:rPr>
          <w:sz w:val="22"/>
          <w:szCs w:val="22"/>
          <w:lang w:val="ru-RU"/>
        </w:rPr>
        <w:t>равочника номенклатуры вручную или с</w:t>
      </w:r>
      <w:r w:rsidR="007A3871" w:rsidRPr="007A3871">
        <w:rPr>
          <w:sz w:val="22"/>
          <w:szCs w:val="22"/>
          <w:lang w:val="ru-RU"/>
        </w:rPr>
        <w:t>читать штрих</w:t>
      </w:r>
      <w:r>
        <w:rPr>
          <w:sz w:val="22"/>
          <w:szCs w:val="22"/>
          <w:lang w:val="ru-RU"/>
        </w:rPr>
        <w:t>-</w:t>
      </w:r>
      <w:r w:rsidR="007A3871" w:rsidRPr="007A3871">
        <w:rPr>
          <w:sz w:val="22"/>
          <w:szCs w:val="22"/>
          <w:lang w:val="ru-RU"/>
        </w:rPr>
        <w:t>код товара или QR–код (Нажмите значок штрих</w:t>
      </w:r>
      <w:r>
        <w:rPr>
          <w:sz w:val="22"/>
          <w:szCs w:val="22"/>
          <w:lang w:val="ru-RU"/>
        </w:rPr>
        <w:t>-</w:t>
      </w:r>
      <w:r w:rsidR="007A3871" w:rsidRPr="007A3871">
        <w:rPr>
          <w:sz w:val="22"/>
          <w:szCs w:val="22"/>
          <w:lang w:val="ru-RU"/>
        </w:rPr>
        <w:t>кода в верхнем правом углу</w:t>
      </w:r>
      <w:r>
        <w:rPr>
          <w:sz w:val="22"/>
          <w:szCs w:val="22"/>
          <w:lang w:val="ru-RU"/>
        </w:rPr>
        <w:t xml:space="preserve"> </w:t>
      </w:r>
      <w:r w:rsidRPr="00440079">
        <w:rPr>
          <w:sz w:val="22"/>
          <w:szCs w:val="22"/>
          <w:lang w:val="ru-RU"/>
        </w:rPr>
        <w:t>→</w:t>
      </w:r>
      <w:r w:rsidR="007A3871">
        <w:rPr>
          <w:sz w:val="22"/>
          <w:szCs w:val="22"/>
          <w:lang w:val="ru-RU"/>
        </w:rPr>
        <w:t xml:space="preserve"> </w:t>
      </w:r>
      <w:r w:rsidRPr="00440079">
        <w:rPr>
          <w:b/>
          <w:sz w:val="22"/>
          <w:szCs w:val="22"/>
          <w:highlight w:val="cyan"/>
          <w:lang w:val="ru-RU"/>
        </w:rPr>
        <w:t>ОФОРМИТЬ ЧЕК</w:t>
      </w:r>
      <w:r>
        <w:rPr>
          <w:sz w:val="22"/>
          <w:szCs w:val="22"/>
          <w:lang w:val="ru-RU"/>
        </w:rPr>
        <w:t xml:space="preserve"> </w:t>
      </w:r>
      <w:r w:rsidRPr="00440079">
        <w:rPr>
          <w:sz w:val="22"/>
          <w:szCs w:val="22"/>
          <w:lang w:val="ru-RU"/>
        </w:rPr>
        <w:t>→</w:t>
      </w:r>
      <w:r w:rsidR="007A3871">
        <w:rPr>
          <w:sz w:val="22"/>
          <w:szCs w:val="22"/>
          <w:lang w:val="ru-RU"/>
        </w:rPr>
        <w:t xml:space="preserve"> </w:t>
      </w:r>
      <w:r w:rsidRPr="00440079">
        <w:rPr>
          <w:b/>
          <w:sz w:val="22"/>
          <w:szCs w:val="22"/>
          <w:highlight w:val="cyan"/>
          <w:lang w:val="ru-RU"/>
        </w:rPr>
        <w:t>ОПЛАТИТЬ</w:t>
      </w:r>
      <w:r>
        <w:rPr>
          <w:b/>
          <w:sz w:val="22"/>
          <w:szCs w:val="22"/>
          <w:lang w:val="ru-RU"/>
        </w:rPr>
        <w:t xml:space="preserve"> </w:t>
      </w:r>
      <w:r w:rsidRPr="00440079">
        <w:rPr>
          <w:b/>
          <w:sz w:val="22"/>
          <w:szCs w:val="22"/>
          <w:lang w:val="ru-RU"/>
        </w:rPr>
        <w:t>→</w:t>
      </w:r>
      <w:r w:rsidRPr="00440079">
        <w:rPr>
          <w:sz w:val="22"/>
          <w:szCs w:val="22"/>
          <w:lang w:val="ru-RU"/>
        </w:rPr>
        <w:t xml:space="preserve"> выберите способ оплаты</w:t>
      </w:r>
      <w:r>
        <w:rPr>
          <w:sz w:val="22"/>
          <w:szCs w:val="22"/>
          <w:lang w:val="ru-RU"/>
        </w:rPr>
        <w:t xml:space="preserve"> </w:t>
      </w:r>
      <w:r w:rsidRPr="00440079">
        <w:rPr>
          <w:sz w:val="22"/>
          <w:szCs w:val="22"/>
          <w:lang w:val="ru-RU"/>
        </w:rPr>
        <w:t>→</w:t>
      </w:r>
      <w:r>
        <w:rPr>
          <w:sz w:val="22"/>
          <w:szCs w:val="22"/>
          <w:lang w:val="ru-RU"/>
        </w:rPr>
        <w:t xml:space="preserve"> </w:t>
      </w:r>
      <w:r w:rsidRPr="00440079">
        <w:rPr>
          <w:b/>
          <w:sz w:val="22"/>
          <w:szCs w:val="22"/>
          <w:highlight w:val="cyan"/>
          <w:lang w:val="ru-RU"/>
        </w:rPr>
        <w:t>НАЛИЧНЫМИ</w:t>
      </w:r>
    </w:p>
    <w:p w:rsidR="00C16EF3" w:rsidRPr="00C16EF3" w:rsidRDefault="00C16EF3" w:rsidP="00C16EF3">
      <w:pPr>
        <w:rPr>
          <w:sz w:val="22"/>
          <w:szCs w:val="22"/>
          <w:lang w:val="ru-RU"/>
        </w:rPr>
      </w:pPr>
    </w:p>
    <w:p w:rsidR="00C16EF3" w:rsidRPr="00C16EF3" w:rsidRDefault="00C16EF3" w:rsidP="00C16EF3">
      <w:pPr>
        <w:rPr>
          <w:b/>
          <w:sz w:val="22"/>
          <w:szCs w:val="22"/>
          <w:lang w:val="ru-RU"/>
        </w:rPr>
      </w:pPr>
      <w:r w:rsidRPr="00C16EF3">
        <w:rPr>
          <w:b/>
          <w:sz w:val="22"/>
          <w:szCs w:val="22"/>
          <w:lang w:val="ru-RU"/>
        </w:rPr>
        <w:t>Чек из базы товаров и услуг по безналу</w:t>
      </w:r>
    </w:p>
    <w:p w:rsidR="00C16EF3" w:rsidRPr="00C16EF3" w:rsidRDefault="00E72E17" w:rsidP="00C16EF3">
      <w:pPr>
        <w:rPr>
          <w:sz w:val="22"/>
          <w:szCs w:val="22"/>
          <w:lang w:val="ru-RU"/>
        </w:rPr>
      </w:pPr>
      <w:r w:rsidRPr="00E72E17">
        <w:rPr>
          <w:b/>
          <w:sz w:val="22"/>
          <w:szCs w:val="22"/>
          <w:highlight w:val="cyan"/>
          <w:lang w:val="ru-RU"/>
        </w:rPr>
        <w:t>ПРОДАЖА</w:t>
      </w:r>
      <w:r w:rsidRPr="00E72E17">
        <w:rPr>
          <w:sz w:val="22"/>
          <w:szCs w:val="22"/>
          <w:lang w:val="ru-RU"/>
        </w:rPr>
        <w:t xml:space="preserve"> → Выбрать из справочника номенклатуры вручную или считать штрих-код товара или QR–код (Нажмите значок штрих-кода в верхнем правом углу → </w:t>
      </w:r>
      <w:r w:rsidRPr="00E72E17">
        <w:rPr>
          <w:b/>
          <w:sz w:val="22"/>
          <w:szCs w:val="22"/>
          <w:highlight w:val="cyan"/>
          <w:lang w:val="ru-RU"/>
        </w:rPr>
        <w:t>ОФОРМИТЬ ЧЕК</w:t>
      </w:r>
      <w:r w:rsidRPr="00E72E17">
        <w:rPr>
          <w:sz w:val="22"/>
          <w:szCs w:val="22"/>
          <w:lang w:val="ru-RU"/>
        </w:rPr>
        <w:t xml:space="preserve"> → </w:t>
      </w:r>
      <w:r w:rsidRPr="00E72E17">
        <w:rPr>
          <w:b/>
          <w:sz w:val="22"/>
          <w:szCs w:val="22"/>
          <w:highlight w:val="cyan"/>
          <w:lang w:val="ru-RU"/>
        </w:rPr>
        <w:t>ОПЛАТИТЬ</w:t>
      </w:r>
      <w:r w:rsidRPr="00E72E17">
        <w:rPr>
          <w:sz w:val="22"/>
          <w:szCs w:val="22"/>
          <w:lang w:val="ru-RU"/>
        </w:rPr>
        <w:t xml:space="preserve"> → выберите способ оплаты → </w:t>
      </w:r>
      <w:r w:rsidRPr="00E72E17">
        <w:rPr>
          <w:b/>
          <w:sz w:val="22"/>
          <w:szCs w:val="22"/>
          <w:highlight w:val="cyan"/>
          <w:lang w:val="ru-RU"/>
        </w:rPr>
        <w:t>КАРТОЙ</w:t>
      </w:r>
    </w:p>
    <w:p w:rsidR="00C16EF3" w:rsidRPr="00C16EF3" w:rsidRDefault="00C16EF3" w:rsidP="00C16EF3">
      <w:pPr>
        <w:rPr>
          <w:sz w:val="22"/>
          <w:szCs w:val="22"/>
          <w:lang w:val="ru-RU"/>
        </w:rPr>
      </w:pPr>
    </w:p>
    <w:p w:rsidR="00C16EF3" w:rsidRDefault="00C16EF3" w:rsidP="00C16EF3">
      <w:pPr>
        <w:rPr>
          <w:b/>
          <w:sz w:val="22"/>
          <w:szCs w:val="22"/>
          <w:lang w:val="ru-RU"/>
        </w:rPr>
      </w:pPr>
      <w:r w:rsidRPr="00C16EF3">
        <w:rPr>
          <w:b/>
          <w:sz w:val="22"/>
          <w:szCs w:val="22"/>
          <w:lang w:val="ru-RU"/>
        </w:rPr>
        <w:t>Отправка по СМС чека из базы товаров и услуг</w:t>
      </w:r>
    </w:p>
    <w:p w:rsidR="00671EC8" w:rsidRPr="00671EC8" w:rsidRDefault="00671EC8" w:rsidP="00C16EF3">
      <w:pPr>
        <w:rPr>
          <w:sz w:val="22"/>
          <w:szCs w:val="22"/>
          <w:lang w:val="ru-RU"/>
        </w:rPr>
      </w:pPr>
      <w:r w:rsidRPr="00832AA6">
        <w:rPr>
          <w:b/>
          <w:sz w:val="22"/>
          <w:szCs w:val="22"/>
          <w:highlight w:val="cyan"/>
          <w:lang w:val="ru-RU"/>
        </w:rPr>
        <w:t>ПРОДАЖА</w:t>
      </w:r>
      <w:r w:rsidRPr="00671EC8">
        <w:rPr>
          <w:sz w:val="22"/>
          <w:szCs w:val="22"/>
          <w:lang w:val="ru-RU"/>
        </w:rPr>
        <w:t xml:space="preserve"> → Выбрать из справочника номенклатуры вручную или считать штрих-код товара или QR–код (Нажмите значок штрих-кода в верхнем правом углу → </w:t>
      </w:r>
      <w:r w:rsidRPr="00832AA6">
        <w:rPr>
          <w:b/>
          <w:sz w:val="22"/>
          <w:szCs w:val="22"/>
          <w:highlight w:val="cyan"/>
          <w:lang w:val="ru-RU"/>
        </w:rPr>
        <w:t>ОФОРМИТЬ ЧЕК</w:t>
      </w:r>
      <w:r w:rsidRPr="00671EC8">
        <w:rPr>
          <w:sz w:val="22"/>
          <w:szCs w:val="22"/>
          <w:lang w:val="ru-RU"/>
        </w:rPr>
        <w:t xml:space="preserve"> →</w:t>
      </w:r>
      <w:r>
        <w:rPr>
          <w:sz w:val="22"/>
          <w:szCs w:val="22"/>
          <w:lang w:val="ru-RU"/>
        </w:rPr>
        <w:t xml:space="preserve"> </w:t>
      </w:r>
      <w:r w:rsidRPr="00671EC8">
        <w:rPr>
          <w:sz w:val="22"/>
          <w:szCs w:val="22"/>
          <w:lang w:val="ru-RU"/>
        </w:rPr>
        <w:t>три точки справа от суммы чека</w:t>
      </w:r>
      <w:r>
        <w:rPr>
          <w:sz w:val="22"/>
          <w:szCs w:val="22"/>
          <w:lang w:val="ru-RU"/>
        </w:rPr>
        <w:t xml:space="preserve"> </w:t>
      </w:r>
      <w:r w:rsidR="00832AA6" w:rsidRPr="00832AA6">
        <w:rPr>
          <w:sz w:val="22"/>
          <w:szCs w:val="22"/>
          <w:lang w:val="ru-RU"/>
        </w:rPr>
        <w:t>→</w:t>
      </w:r>
      <w:r>
        <w:rPr>
          <w:sz w:val="22"/>
          <w:szCs w:val="22"/>
          <w:lang w:val="ru-RU"/>
        </w:rPr>
        <w:t xml:space="preserve"> </w:t>
      </w:r>
      <w:r w:rsidR="00832AA6" w:rsidRPr="00832AA6">
        <w:rPr>
          <w:b/>
          <w:sz w:val="22"/>
          <w:szCs w:val="22"/>
          <w:highlight w:val="cyan"/>
          <w:lang w:val="ru-RU"/>
        </w:rPr>
        <w:t>ЭЛЕКТРОННЫЙ ЧЕК</w:t>
      </w:r>
      <w:r>
        <w:rPr>
          <w:sz w:val="22"/>
          <w:szCs w:val="22"/>
          <w:lang w:val="ru-RU"/>
        </w:rPr>
        <w:t xml:space="preserve"> </w:t>
      </w:r>
      <w:r w:rsidR="00832AA6" w:rsidRPr="00832AA6">
        <w:rPr>
          <w:sz w:val="22"/>
          <w:szCs w:val="22"/>
          <w:lang w:val="ru-RU"/>
        </w:rPr>
        <w:t>→</w:t>
      </w:r>
      <w:r w:rsidR="00832AA6">
        <w:rPr>
          <w:sz w:val="22"/>
          <w:szCs w:val="22"/>
          <w:lang w:val="ru-RU"/>
        </w:rPr>
        <w:t xml:space="preserve"> введите данные </w:t>
      </w:r>
      <w:r w:rsidRPr="00671EC8">
        <w:rPr>
          <w:sz w:val="22"/>
          <w:szCs w:val="22"/>
          <w:lang w:val="ru-RU"/>
        </w:rPr>
        <w:t xml:space="preserve">→ </w:t>
      </w:r>
      <w:r w:rsidRPr="00832AA6">
        <w:rPr>
          <w:b/>
          <w:sz w:val="22"/>
          <w:szCs w:val="22"/>
          <w:highlight w:val="cyan"/>
          <w:lang w:val="ru-RU"/>
        </w:rPr>
        <w:t>ОПЛАТИТЬ</w:t>
      </w:r>
      <w:r w:rsidRPr="00671EC8">
        <w:rPr>
          <w:sz w:val="22"/>
          <w:szCs w:val="22"/>
          <w:lang w:val="ru-RU"/>
        </w:rPr>
        <w:t xml:space="preserve"> </w:t>
      </w:r>
    </w:p>
    <w:p w:rsidR="00C16EF3" w:rsidRPr="00C16EF3" w:rsidRDefault="00C16EF3" w:rsidP="00C16EF3">
      <w:pPr>
        <w:rPr>
          <w:sz w:val="22"/>
          <w:szCs w:val="22"/>
          <w:lang w:val="ru-RU"/>
        </w:rPr>
      </w:pPr>
    </w:p>
    <w:p w:rsidR="00C16EF3" w:rsidRDefault="00C16EF3" w:rsidP="00C16EF3">
      <w:pPr>
        <w:rPr>
          <w:b/>
          <w:u w:val="single"/>
          <w:lang w:val="ru-RU"/>
        </w:rPr>
      </w:pPr>
      <w:r w:rsidRPr="00C16EF3">
        <w:rPr>
          <w:b/>
          <w:u w:val="single"/>
          <w:lang w:val="ru-RU"/>
        </w:rPr>
        <w:t>Как сделать чек возврата</w:t>
      </w:r>
    </w:p>
    <w:p w:rsidR="00875E61" w:rsidRPr="00875E61" w:rsidRDefault="00875E61" w:rsidP="00C16EF3">
      <w:pPr>
        <w:rPr>
          <w:i/>
          <w:sz w:val="22"/>
          <w:szCs w:val="22"/>
          <w:lang w:val="ru-RU"/>
        </w:rPr>
      </w:pPr>
      <w:r w:rsidRPr="00875E61">
        <w:rPr>
          <w:i/>
          <w:sz w:val="22"/>
          <w:szCs w:val="22"/>
          <w:lang w:val="ru-RU"/>
        </w:rPr>
        <w:t>Схема одинакова для возврата наличными и по безналу. Второе возможно только при наличии карты, которой была проведена оплата.</w:t>
      </w:r>
    </w:p>
    <w:p w:rsidR="00D3053E" w:rsidRDefault="00D3053E" w:rsidP="00C16EF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</w:t>
      </w:r>
      <w:r w:rsidRPr="00D3053E">
        <w:rPr>
          <w:sz w:val="22"/>
          <w:szCs w:val="22"/>
          <w:lang w:val="ru-RU"/>
        </w:rPr>
        <w:t xml:space="preserve">ойти в кассу под </w:t>
      </w:r>
      <w:r>
        <w:rPr>
          <w:sz w:val="22"/>
          <w:szCs w:val="22"/>
          <w:lang w:val="ru-RU"/>
        </w:rPr>
        <w:t>ролью</w:t>
      </w:r>
      <w:r w:rsidRPr="00D3053E">
        <w:rPr>
          <w:sz w:val="22"/>
          <w:szCs w:val="22"/>
          <w:lang w:val="ru-RU"/>
        </w:rPr>
        <w:t xml:space="preserve"> Администратор</w:t>
      </w:r>
      <w:r>
        <w:rPr>
          <w:sz w:val="22"/>
          <w:szCs w:val="22"/>
          <w:lang w:val="ru-RU"/>
        </w:rPr>
        <w:t xml:space="preserve">а </w:t>
      </w:r>
      <w:r w:rsidRPr="00D3053E">
        <w:rPr>
          <w:sz w:val="22"/>
          <w:szCs w:val="22"/>
          <w:lang w:val="ru-RU"/>
        </w:rPr>
        <w:t>→</w:t>
      </w:r>
      <w:r>
        <w:rPr>
          <w:sz w:val="22"/>
          <w:szCs w:val="22"/>
          <w:lang w:val="ru-RU"/>
        </w:rPr>
        <w:t xml:space="preserve"> </w:t>
      </w:r>
      <w:r w:rsidRPr="00D3053E">
        <w:rPr>
          <w:b/>
          <w:sz w:val="22"/>
          <w:szCs w:val="22"/>
          <w:highlight w:val="cyan"/>
          <w:lang w:val="ru-RU"/>
        </w:rPr>
        <w:t>ИСТОРИЯ ЧЕКОВ</w:t>
      </w:r>
      <w:r w:rsidRPr="00D3053E">
        <w:rPr>
          <w:sz w:val="22"/>
          <w:szCs w:val="22"/>
          <w:lang w:val="ru-RU"/>
        </w:rPr>
        <w:t xml:space="preserve"> →</w:t>
      </w:r>
      <w:r>
        <w:rPr>
          <w:sz w:val="22"/>
          <w:szCs w:val="22"/>
          <w:lang w:val="ru-RU"/>
        </w:rPr>
        <w:t xml:space="preserve"> </w:t>
      </w:r>
      <w:r w:rsidRPr="00D3053E">
        <w:rPr>
          <w:sz w:val="22"/>
          <w:szCs w:val="22"/>
          <w:lang w:val="ru-RU"/>
        </w:rPr>
        <w:t xml:space="preserve">выберите </w:t>
      </w:r>
      <w:r>
        <w:rPr>
          <w:sz w:val="22"/>
          <w:szCs w:val="22"/>
          <w:lang w:val="ru-RU"/>
        </w:rPr>
        <w:t>чек</w:t>
      </w:r>
      <w:r w:rsidR="00875E61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который необходимо вернуть </w:t>
      </w:r>
      <w:r w:rsidR="00875E61" w:rsidRPr="00875E61">
        <w:rPr>
          <w:sz w:val="22"/>
          <w:szCs w:val="22"/>
          <w:lang w:val="ru-RU"/>
        </w:rPr>
        <w:t>→</w:t>
      </w:r>
      <w:r w:rsidR="00875E61">
        <w:rPr>
          <w:sz w:val="22"/>
          <w:szCs w:val="22"/>
          <w:lang w:val="ru-RU"/>
        </w:rPr>
        <w:t xml:space="preserve"> </w:t>
      </w:r>
      <w:r w:rsidR="00875E61" w:rsidRPr="00875E61">
        <w:rPr>
          <w:b/>
          <w:sz w:val="22"/>
          <w:szCs w:val="22"/>
          <w:highlight w:val="cyan"/>
          <w:lang w:val="ru-RU"/>
        </w:rPr>
        <w:t>СДЕЛАТЬ ВОЗВРАТ</w:t>
      </w:r>
    </w:p>
    <w:p w:rsidR="00C16EF3" w:rsidRPr="00C16EF3" w:rsidRDefault="00C16EF3" w:rsidP="00C16EF3">
      <w:pPr>
        <w:rPr>
          <w:sz w:val="22"/>
          <w:szCs w:val="22"/>
          <w:lang w:val="ru-RU"/>
        </w:rPr>
      </w:pPr>
    </w:p>
    <w:p w:rsidR="00C16EF3" w:rsidRPr="00C16EF3" w:rsidRDefault="00C16EF3" w:rsidP="00C16EF3">
      <w:pPr>
        <w:rPr>
          <w:b/>
          <w:u w:val="single"/>
          <w:lang w:val="ru-RU"/>
        </w:rPr>
      </w:pPr>
      <w:r w:rsidRPr="00C16EF3">
        <w:rPr>
          <w:b/>
          <w:u w:val="single"/>
          <w:lang w:val="ru-RU"/>
        </w:rPr>
        <w:t>Как сделать закрытие смены (вечерний Z отчет)</w:t>
      </w:r>
    </w:p>
    <w:p w:rsidR="003713F0" w:rsidRDefault="007A3871" w:rsidP="00C16EF3">
      <w:pPr>
        <w:rPr>
          <w:sz w:val="22"/>
          <w:szCs w:val="22"/>
          <w:lang w:val="ru-RU"/>
        </w:rPr>
      </w:pPr>
      <w:r w:rsidRPr="007A3871">
        <w:rPr>
          <w:b/>
          <w:sz w:val="22"/>
          <w:szCs w:val="22"/>
          <w:highlight w:val="cyan"/>
          <w:lang w:val="ru-RU"/>
        </w:rPr>
        <w:t>ЗАКРЫТЬ СМЕНУ</w:t>
      </w:r>
      <w:r w:rsidR="003713F0" w:rsidRPr="003713F0">
        <w:rPr>
          <w:sz w:val="22"/>
          <w:szCs w:val="22"/>
          <w:lang w:val="ru-RU"/>
        </w:rPr>
        <w:t xml:space="preserve"> в нижней части экрана</w:t>
      </w:r>
      <w:r>
        <w:rPr>
          <w:sz w:val="22"/>
          <w:szCs w:val="22"/>
          <w:lang w:val="ru-RU"/>
        </w:rPr>
        <w:t>.</w:t>
      </w:r>
    </w:p>
    <w:p w:rsidR="007A3871" w:rsidRDefault="007A3871" w:rsidP="00C16EF3">
      <w:pPr>
        <w:rPr>
          <w:sz w:val="22"/>
          <w:szCs w:val="22"/>
          <w:lang w:val="ru-RU"/>
        </w:rPr>
      </w:pPr>
    </w:p>
    <w:p w:rsidR="00832AA6" w:rsidRPr="00832AA6" w:rsidRDefault="00832AA6" w:rsidP="00C16EF3">
      <w:pPr>
        <w:rPr>
          <w:b/>
          <w:sz w:val="22"/>
          <w:szCs w:val="22"/>
          <w:lang w:val="ru-RU"/>
        </w:rPr>
      </w:pPr>
      <w:r w:rsidRPr="00832AA6">
        <w:rPr>
          <w:b/>
          <w:sz w:val="22"/>
          <w:szCs w:val="22"/>
          <w:lang w:val="ru-RU"/>
        </w:rPr>
        <w:t>Как внести наличные</w:t>
      </w:r>
    </w:p>
    <w:p w:rsidR="00832AA6" w:rsidRDefault="00832AA6" w:rsidP="00C16EF3">
      <w:pPr>
        <w:rPr>
          <w:sz w:val="22"/>
          <w:szCs w:val="22"/>
          <w:lang w:val="ru-RU"/>
        </w:rPr>
      </w:pPr>
      <w:r w:rsidRPr="00E273F5">
        <w:rPr>
          <w:b/>
          <w:sz w:val="22"/>
          <w:szCs w:val="22"/>
          <w:highlight w:val="cyan"/>
          <w:lang w:val="ru-RU"/>
        </w:rPr>
        <w:t>КАССОВЫЕ ОПЕРАЦИИ</w:t>
      </w:r>
      <w:r>
        <w:rPr>
          <w:sz w:val="22"/>
          <w:szCs w:val="22"/>
          <w:lang w:val="ru-RU"/>
        </w:rPr>
        <w:t xml:space="preserve"> </w:t>
      </w:r>
      <w:r w:rsidRPr="00832AA6">
        <w:rPr>
          <w:sz w:val="22"/>
          <w:szCs w:val="22"/>
          <w:lang w:val="ru-RU"/>
        </w:rPr>
        <w:t>→</w:t>
      </w:r>
      <w:r>
        <w:rPr>
          <w:sz w:val="22"/>
          <w:szCs w:val="22"/>
          <w:lang w:val="ru-RU"/>
        </w:rPr>
        <w:t xml:space="preserve"> </w:t>
      </w:r>
      <w:r w:rsidRPr="00E273F5">
        <w:rPr>
          <w:b/>
          <w:sz w:val="22"/>
          <w:szCs w:val="22"/>
          <w:highlight w:val="cyan"/>
          <w:lang w:val="ru-RU"/>
        </w:rPr>
        <w:t>ВНЕСТИ</w:t>
      </w:r>
      <w:r>
        <w:rPr>
          <w:sz w:val="22"/>
          <w:szCs w:val="22"/>
          <w:lang w:val="ru-RU"/>
        </w:rPr>
        <w:t xml:space="preserve"> </w:t>
      </w:r>
      <w:r w:rsidRPr="00832AA6">
        <w:rPr>
          <w:sz w:val="22"/>
          <w:szCs w:val="22"/>
          <w:lang w:val="ru-RU"/>
        </w:rPr>
        <w:t>→</w:t>
      </w:r>
      <w:r>
        <w:rPr>
          <w:sz w:val="22"/>
          <w:szCs w:val="22"/>
          <w:lang w:val="ru-RU"/>
        </w:rPr>
        <w:t xml:space="preserve"> заполните все поля </w:t>
      </w:r>
      <w:r w:rsidRPr="00832AA6">
        <w:rPr>
          <w:sz w:val="22"/>
          <w:szCs w:val="22"/>
          <w:lang w:val="ru-RU"/>
        </w:rPr>
        <w:t>→</w:t>
      </w:r>
      <w:r>
        <w:rPr>
          <w:sz w:val="22"/>
          <w:szCs w:val="22"/>
          <w:lang w:val="ru-RU"/>
        </w:rPr>
        <w:t xml:space="preserve"> </w:t>
      </w:r>
      <w:r w:rsidRPr="00E273F5">
        <w:rPr>
          <w:b/>
          <w:sz w:val="22"/>
          <w:szCs w:val="22"/>
          <w:highlight w:val="cyan"/>
          <w:lang w:val="ru-RU"/>
        </w:rPr>
        <w:t>ВНЕСТИ ДЕНЬГИ</w:t>
      </w:r>
    </w:p>
    <w:p w:rsidR="00E273F5" w:rsidRDefault="00E273F5" w:rsidP="00C16EF3">
      <w:pPr>
        <w:rPr>
          <w:sz w:val="22"/>
          <w:szCs w:val="22"/>
          <w:lang w:val="ru-RU"/>
        </w:rPr>
      </w:pPr>
    </w:p>
    <w:p w:rsidR="00832AA6" w:rsidRPr="00E273F5" w:rsidRDefault="00832AA6" w:rsidP="00C16EF3">
      <w:pPr>
        <w:rPr>
          <w:b/>
          <w:sz w:val="22"/>
          <w:szCs w:val="22"/>
          <w:lang w:val="ru-RU"/>
        </w:rPr>
      </w:pPr>
      <w:r w:rsidRPr="00E273F5">
        <w:rPr>
          <w:b/>
          <w:sz w:val="22"/>
          <w:szCs w:val="22"/>
          <w:lang w:val="ru-RU"/>
        </w:rPr>
        <w:t xml:space="preserve">Как изъять наличные </w:t>
      </w:r>
    </w:p>
    <w:p w:rsidR="007A3871" w:rsidRPr="003713F0" w:rsidRDefault="00E273F5" w:rsidP="00C16EF3">
      <w:pPr>
        <w:rPr>
          <w:sz w:val="22"/>
          <w:szCs w:val="22"/>
          <w:lang w:val="ru-RU"/>
        </w:rPr>
      </w:pPr>
      <w:r w:rsidRPr="00E273F5">
        <w:rPr>
          <w:b/>
          <w:sz w:val="22"/>
          <w:szCs w:val="22"/>
          <w:highlight w:val="cyan"/>
          <w:lang w:val="ru-RU"/>
        </w:rPr>
        <w:t>КАССОВЫЕ ОПЕРАЦИИ</w:t>
      </w:r>
      <w:r>
        <w:rPr>
          <w:sz w:val="22"/>
          <w:szCs w:val="22"/>
          <w:lang w:val="ru-RU"/>
        </w:rPr>
        <w:t xml:space="preserve"> </w:t>
      </w:r>
      <w:r w:rsidRPr="00E273F5">
        <w:rPr>
          <w:sz w:val="22"/>
          <w:szCs w:val="22"/>
          <w:lang w:val="ru-RU"/>
        </w:rPr>
        <w:t>→</w:t>
      </w:r>
      <w:r w:rsidR="007A3871">
        <w:rPr>
          <w:sz w:val="22"/>
          <w:szCs w:val="22"/>
          <w:lang w:val="ru-RU"/>
        </w:rPr>
        <w:t xml:space="preserve"> </w:t>
      </w:r>
      <w:r w:rsidRPr="00E273F5">
        <w:rPr>
          <w:b/>
          <w:sz w:val="22"/>
          <w:szCs w:val="22"/>
          <w:highlight w:val="cyan"/>
          <w:lang w:val="ru-RU"/>
        </w:rPr>
        <w:t>ИЗЪЯТЬ</w:t>
      </w:r>
      <w:r>
        <w:rPr>
          <w:sz w:val="22"/>
          <w:szCs w:val="22"/>
          <w:lang w:val="ru-RU"/>
        </w:rPr>
        <w:t xml:space="preserve"> </w:t>
      </w:r>
      <w:r w:rsidRPr="00E273F5">
        <w:rPr>
          <w:sz w:val="22"/>
          <w:szCs w:val="22"/>
          <w:lang w:val="ru-RU"/>
        </w:rPr>
        <w:t>→</w:t>
      </w:r>
      <w:r>
        <w:rPr>
          <w:sz w:val="22"/>
          <w:szCs w:val="22"/>
          <w:lang w:val="ru-RU"/>
        </w:rPr>
        <w:t xml:space="preserve"> заполните все поля </w:t>
      </w:r>
      <w:r w:rsidRPr="00E273F5">
        <w:rPr>
          <w:sz w:val="22"/>
          <w:szCs w:val="22"/>
          <w:lang w:val="ru-RU"/>
        </w:rPr>
        <w:t>→</w:t>
      </w:r>
      <w:r>
        <w:rPr>
          <w:sz w:val="22"/>
          <w:szCs w:val="22"/>
          <w:lang w:val="ru-RU"/>
        </w:rPr>
        <w:t xml:space="preserve"> выберите категорию платежа</w:t>
      </w:r>
    </w:p>
    <w:sectPr w:rsidR="007A3871" w:rsidRPr="003713F0" w:rsidSect="00E273F5">
      <w:headerReference w:type="default" r:id="rId7"/>
      <w:pgSz w:w="11906" w:h="16838"/>
      <w:pgMar w:top="284" w:right="284" w:bottom="284" w:left="28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CD" w:rsidRDefault="00581DCD" w:rsidP="00E273F5">
      <w:r>
        <w:separator/>
      </w:r>
    </w:p>
  </w:endnote>
  <w:endnote w:type="continuationSeparator" w:id="0">
    <w:p w:rsidR="00581DCD" w:rsidRDefault="00581DCD" w:rsidP="00E2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CD" w:rsidRDefault="00581DCD" w:rsidP="00E273F5">
      <w:r>
        <w:separator/>
      </w:r>
    </w:p>
  </w:footnote>
  <w:footnote w:type="continuationSeparator" w:id="0">
    <w:p w:rsidR="00581DCD" w:rsidRDefault="00581DCD" w:rsidP="00E2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F5" w:rsidRDefault="00E273F5">
    <w:pPr>
      <w:pStyle w:val="a6"/>
    </w:pPr>
    <w:r>
      <w:ptab w:relativeTo="margin" w:alignment="right" w:leader="none"/>
    </w:r>
    <w:r w:rsidR="00156C8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7.4pt;height:17.4pt">
          <v:imagedata r:id="rId1" o:title="Logo_spb-kassa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F3"/>
    <w:rsid w:val="000B3519"/>
    <w:rsid w:val="000D591E"/>
    <w:rsid w:val="00156C83"/>
    <w:rsid w:val="003713F0"/>
    <w:rsid w:val="00440079"/>
    <w:rsid w:val="00581DCD"/>
    <w:rsid w:val="005E77DB"/>
    <w:rsid w:val="00636DA6"/>
    <w:rsid w:val="00671EC8"/>
    <w:rsid w:val="007A3871"/>
    <w:rsid w:val="00832AA6"/>
    <w:rsid w:val="00875E61"/>
    <w:rsid w:val="00C16EF3"/>
    <w:rsid w:val="00C24B3A"/>
    <w:rsid w:val="00D3053E"/>
    <w:rsid w:val="00DB4531"/>
    <w:rsid w:val="00E273F5"/>
    <w:rsid w:val="00E7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27D232"/>
  <w15:chartTrackingRefBased/>
  <w15:docId w15:val="{B533EBC3-3F3C-439E-9B5A-36ACF20C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531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0"/>
    <w:link w:val="10"/>
    <w:qFormat/>
    <w:rsid w:val="00DB4531"/>
    <w:pPr>
      <w:outlineLvl w:val="0"/>
    </w:pPr>
    <w:rPr>
      <w:b/>
      <w:bCs/>
      <w:color w:val="000000"/>
      <w:spacing w:val="-15"/>
      <w:kern w:val="1"/>
      <w:sz w:val="48"/>
      <w:szCs w:val="48"/>
    </w:rPr>
  </w:style>
  <w:style w:type="paragraph" w:styleId="2">
    <w:name w:val="heading 2"/>
    <w:basedOn w:val="a"/>
    <w:next w:val="a0"/>
    <w:link w:val="20"/>
    <w:qFormat/>
    <w:rsid w:val="00DB4531"/>
    <w:pPr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0"/>
    <w:link w:val="30"/>
    <w:qFormat/>
    <w:rsid w:val="00DB4531"/>
    <w:pPr>
      <w:pBdr>
        <w:bottom w:val="single" w:sz="4" w:space="0" w:color="808080"/>
      </w:pBdr>
      <w:spacing w:before="450" w:after="75"/>
      <w:outlineLvl w:val="2"/>
    </w:pPr>
    <w:rPr>
      <w:b/>
      <w:bCs/>
      <w:color w:val="222222"/>
      <w:sz w:val="27"/>
      <w:szCs w:val="27"/>
    </w:rPr>
  </w:style>
  <w:style w:type="paragraph" w:styleId="4">
    <w:name w:val="heading 4"/>
    <w:basedOn w:val="a"/>
    <w:next w:val="a0"/>
    <w:link w:val="40"/>
    <w:qFormat/>
    <w:rsid w:val="00DB4531"/>
    <w:pPr>
      <w:outlineLvl w:val="3"/>
    </w:pPr>
    <w:rPr>
      <w:b/>
      <w:bCs/>
      <w:color w:val="FF0000"/>
    </w:rPr>
  </w:style>
  <w:style w:type="paragraph" w:styleId="5">
    <w:name w:val="heading 5"/>
    <w:basedOn w:val="a"/>
    <w:next w:val="a0"/>
    <w:link w:val="50"/>
    <w:qFormat/>
    <w:rsid w:val="00DB4531"/>
    <w:pPr>
      <w:outlineLvl w:val="4"/>
    </w:pPr>
    <w:rPr>
      <w:b/>
      <w:b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4531"/>
    <w:rPr>
      <w:b/>
      <w:bCs/>
      <w:color w:val="000000"/>
      <w:spacing w:val="-15"/>
      <w:kern w:val="1"/>
      <w:sz w:val="48"/>
      <w:szCs w:val="48"/>
      <w:lang w:val="en-US" w:eastAsia="ar-SA"/>
    </w:rPr>
  </w:style>
  <w:style w:type="paragraph" w:styleId="a0">
    <w:name w:val="Body Text"/>
    <w:basedOn w:val="a"/>
    <w:link w:val="a4"/>
    <w:uiPriority w:val="99"/>
    <w:semiHidden/>
    <w:unhideWhenUsed/>
    <w:rsid w:val="00DB453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B4531"/>
    <w:rPr>
      <w:sz w:val="24"/>
      <w:szCs w:val="24"/>
      <w:lang w:val="en-US" w:eastAsia="ar-SA"/>
    </w:rPr>
  </w:style>
  <w:style w:type="character" w:customStyle="1" w:styleId="20">
    <w:name w:val="Заголовок 2 Знак"/>
    <w:basedOn w:val="a1"/>
    <w:link w:val="2"/>
    <w:rsid w:val="00DB4531"/>
    <w:rPr>
      <w:b/>
      <w:bCs/>
      <w:color w:val="000000"/>
      <w:sz w:val="36"/>
      <w:szCs w:val="36"/>
      <w:lang w:val="en-US" w:eastAsia="ar-SA"/>
    </w:rPr>
  </w:style>
  <w:style w:type="character" w:customStyle="1" w:styleId="30">
    <w:name w:val="Заголовок 3 Знак"/>
    <w:basedOn w:val="a1"/>
    <w:link w:val="3"/>
    <w:rsid w:val="00DB4531"/>
    <w:rPr>
      <w:b/>
      <w:bCs/>
      <w:color w:val="222222"/>
      <w:sz w:val="27"/>
      <w:szCs w:val="27"/>
      <w:lang w:val="en-US" w:eastAsia="ar-SA"/>
    </w:rPr>
  </w:style>
  <w:style w:type="character" w:customStyle="1" w:styleId="40">
    <w:name w:val="Заголовок 4 Знак"/>
    <w:basedOn w:val="a1"/>
    <w:link w:val="4"/>
    <w:rsid w:val="00DB4531"/>
    <w:rPr>
      <w:b/>
      <w:bCs/>
      <w:color w:val="FF0000"/>
      <w:sz w:val="24"/>
      <w:szCs w:val="24"/>
      <w:lang w:val="en-US" w:eastAsia="ar-SA"/>
    </w:rPr>
  </w:style>
  <w:style w:type="character" w:customStyle="1" w:styleId="50">
    <w:name w:val="Заголовок 5 Знак"/>
    <w:basedOn w:val="a1"/>
    <w:link w:val="5"/>
    <w:rsid w:val="00DB4531"/>
    <w:rPr>
      <w:b/>
      <w:bCs/>
      <w:color w:val="000000"/>
      <w:lang w:val="en-US" w:eastAsia="ar-SA"/>
    </w:rPr>
  </w:style>
  <w:style w:type="character" w:styleId="a5">
    <w:name w:val="Strong"/>
    <w:basedOn w:val="a1"/>
    <w:qFormat/>
    <w:rsid w:val="00DB4531"/>
    <w:rPr>
      <w:b/>
      <w:bCs/>
    </w:rPr>
  </w:style>
  <w:style w:type="paragraph" w:styleId="a6">
    <w:name w:val="header"/>
    <w:basedOn w:val="a"/>
    <w:link w:val="a7"/>
    <w:uiPriority w:val="99"/>
    <w:unhideWhenUsed/>
    <w:rsid w:val="00E273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E273F5"/>
    <w:rPr>
      <w:sz w:val="24"/>
      <w:szCs w:val="24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E273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273F5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Evhelmuth</dc:creator>
  <cp:keywords/>
  <dc:description/>
  <cp:lastModifiedBy>Пользователь Windows</cp:lastModifiedBy>
  <cp:revision>3</cp:revision>
  <dcterms:created xsi:type="dcterms:W3CDTF">2019-09-27T06:46:00Z</dcterms:created>
  <dcterms:modified xsi:type="dcterms:W3CDTF">2019-09-30T14:23:00Z</dcterms:modified>
</cp:coreProperties>
</file>